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31F" w:rsidRPr="00374BE6" w:rsidRDefault="0039031F" w:rsidP="0039031F">
      <w:pPr>
        <w:rPr>
          <w:b/>
          <w:u w:val="single"/>
        </w:rPr>
      </w:pPr>
      <w:r w:rsidRPr="00374BE6">
        <w:rPr>
          <w:b/>
          <w:u w:val="single"/>
        </w:rPr>
        <w:t>27. Конт о социологии как базисной науке о человеке и обществе.</w:t>
      </w:r>
    </w:p>
    <w:p w:rsidR="00737DB9" w:rsidRDefault="00737DB9" w:rsidP="00737DB9">
      <w:r w:rsidRPr="00FA4AAE">
        <w:t xml:space="preserve">Значительное место в системе Конта занимает </w:t>
      </w:r>
      <w:r w:rsidRPr="00FA4AAE">
        <w:rPr>
          <w:b/>
        </w:rPr>
        <w:t>классификация наук</w:t>
      </w:r>
      <w:r w:rsidRPr="00FA4AAE">
        <w:t xml:space="preserve">, иерархию которых Конт строил по степени уменьшения их абстрактности или степени увеличения сложности. </w:t>
      </w:r>
      <w:proofErr w:type="gramStart"/>
      <w:r w:rsidRPr="00FA4AAE">
        <w:t>Выстраивая такую систему он приходит</w:t>
      </w:r>
      <w:proofErr w:type="gramEnd"/>
      <w:r w:rsidRPr="00FA4AAE">
        <w:t xml:space="preserve"> к выводу о необходимости создать конкретную, опытную науку об обществе. Эту науку Конт впервые называет социологией, то есть учением об обществе. Более того, он разрабатывает конкретные способы построения социологии как позитивной науки. </w:t>
      </w:r>
    </w:p>
    <w:p w:rsidR="0039031F" w:rsidRPr="000D74AF" w:rsidRDefault="0039031F" w:rsidP="0039031F">
      <w:r w:rsidRPr="00D64002">
        <w:t>Общество</w:t>
      </w:r>
      <w:r w:rsidRPr="000D74AF">
        <w:t xml:space="preserve"> — органическое единство всего человечества или какой-либо его части, </w:t>
      </w:r>
      <w:proofErr w:type="gramStart"/>
      <w:r w:rsidRPr="000D74AF">
        <w:t>объединённых</w:t>
      </w:r>
      <w:proofErr w:type="gramEnd"/>
      <w:r w:rsidRPr="000D74AF">
        <w:t xml:space="preserve"> идеей «всеобщего согласия». Оно представляет собой </w:t>
      </w:r>
      <w:proofErr w:type="gramStart"/>
      <w:r w:rsidRPr="000D74AF">
        <w:t>органическую систему, порождённую необходимостью в поддержании общего порядка и индивидом находится</w:t>
      </w:r>
      <w:proofErr w:type="gramEnd"/>
      <w:r w:rsidRPr="000D74AF">
        <w:t xml:space="preserve"> семья, которая представляет собой «истинное единство» в отличие от самого общества, которое выступает как «внешняя», принудительная сила.</w:t>
      </w:r>
      <w:r w:rsidR="00D64002">
        <w:t xml:space="preserve"> </w:t>
      </w:r>
      <w:r w:rsidRPr="000D74AF">
        <w:t>По Конту </w:t>
      </w:r>
      <w:r w:rsidRPr="00D64002">
        <w:t>социология</w:t>
      </w:r>
      <w:r w:rsidRPr="000D74AF">
        <w:t> устанавливает законы общественного развития.</w:t>
      </w:r>
    </w:p>
    <w:p w:rsidR="00D64002" w:rsidRPr="0037001A" w:rsidRDefault="00D64002" w:rsidP="00D64002">
      <w:r w:rsidRPr="0037001A">
        <w:t>Социология изучает общественные системы на двух уровнях: на одном исследуются условия их существования, законы функционирования (социальная статика), на другом - тенденции, главные направления, последовательность ступеней общественного развития (социальная динамика).</w:t>
      </w:r>
    </w:p>
    <w:p w:rsidR="0039031F" w:rsidRPr="000D74AF" w:rsidRDefault="0039031F" w:rsidP="00D64002">
      <w:pPr>
        <w:pStyle w:val="a4"/>
        <w:numPr>
          <w:ilvl w:val="0"/>
          <w:numId w:val="1"/>
        </w:numPr>
      </w:pPr>
      <w:r w:rsidRPr="00D64002">
        <w:rPr>
          <w:b/>
          <w:bCs/>
        </w:rPr>
        <w:t>социальная статика</w:t>
      </w:r>
      <w:r w:rsidRPr="000D74AF">
        <w:t> — раздел позитивной науки об обществе — изучает условия его стабильного существования, конкретный состав и взаимосвязь частей, а также основные общественные институты — семью, религию, государство; имеет дело с устойчивыми («естественными») условиями существования любого общественного строя; институты и условия — семья, разделение труда, кооперация…, которые общи и одинаковы для обществ любой эпохи; основной закон социальной статики состоит в том, что он исследует взаимосвязь различных аспектов жизни (экономической, политической, культурной); изучает законы порядка.</w:t>
      </w:r>
    </w:p>
    <w:p w:rsidR="0039031F" w:rsidRPr="000D74AF" w:rsidRDefault="0039031F" w:rsidP="00D64002">
      <w:pPr>
        <w:pStyle w:val="a4"/>
        <w:numPr>
          <w:ilvl w:val="0"/>
          <w:numId w:val="1"/>
        </w:numPr>
      </w:pPr>
      <w:r w:rsidRPr="00D64002">
        <w:rPr>
          <w:b/>
          <w:bCs/>
        </w:rPr>
        <w:t>социальная динамика</w:t>
      </w:r>
      <w:r w:rsidRPr="000D74AF">
        <w:t> — теория исторического социального развития, базирующаяся на вере в прогресс умственного развития человечества и признании закономерного прохождения стадий его развития; изучает законы развития общества — законы прогресса, смены эволюционных стадий.</w:t>
      </w:r>
      <w:r w:rsidR="00D64002" w:rsidRPr="00D64002">
        <w:t xml:space="preserve"> Учение о стадиях относится к социальной динамике как части социологии.</w:t>
      </w:r>
    </w:p>
    <w:p w:rsidR="00D64002" w:rsidRDefault="0039031F" w:rsidP="0039031F">
      <w:r w:rsidRPr="000D74AF">
        <w:t>На основе этого разделения Конт обосновывал органическую связь </w:t>
      </w:r>
      <w:r w:rsidRPr="00D64002">
        <w:t>порядка</w:t>
      </w:r>
      <w:r w:rsidRPr="000D74AF">
        <w:t> и </w:t>
      </w:r>
      <w:r w:rsidRPr="00D64002">
        <w:t>прогресса</w:t>
      </w:r>
      <w:r w:rsidRPr="000D74AF">
        <w:t xml:space="preserve">. </w:t>
      </w:r>
    </w:p>
    <w:p w:rsidR="00D64002" w:rsidRDefault="0039031F" w:rsidP="0039031F">
      <w:r w:rsidRPr="0037001A">
        <w:t xml:space="preserve">«Социологию», как и всякую другую науку, Конт понимал как эмпирическую науку, которая должна строиться на эмпирических наблюдениях и статистической обработке их результатов. Позитивизм проявился у Конта как раз в том, что «социологию» он понимал как «социальную физику». Отводя важную роль социальной теории, Конт отдавал пальму первенства самой социально-исторической практике. </w:t>
      </w:r>
      <w:r w:rsidR="00D64002">
        <w:t xml:space="preserve">Он </w:t>
      </w:r>
      <w:r w:rsidR="00D64002" w:rsidRPr="000D74AF">
        <w:t>пытался превратить теоретическую социологию в «практическую науку» преобразования общества. При этом человек рассматривался не как отдельно взятый </w:t>
      </w:r>
      <w:r w:rsidR="00D64002" w:rsidRPr="00D64002">
        <w:t>индивид</w:t>
      </w:r>
      <w:r w:rsidR="00D64002" w:rsidRPr="000D74AF">
        <w:t>, не как изолированный атом, а в контексте всего Человечества как огромного организма, составленного из совокупности ушедших, ныне живущих и будущих поколений людей. На основе этой идеи Конта возникли разнообразные варианты гуманистического направления в социологии.</w:t>
      </w:r>
    </w:p>
    <w:p w:rsidR="00737DB9" w:rsidRPr="00FA4AAE" w:rsidRDefault="00737DB9" w:rsidP="00737DB9">
      <w:r w:rsidRPr="00FA4AAE">
        <w:t xml:space="preserve">Конт предлагает методы наблюдения общественных явлений, способы их описания и обобщения. Если марксизм развивал учение о классах, исходя из некой общей теоретической схемы, то Конт говорил о том, что нужно исследовать социальную структуру общества, то есть выделить и описать </w:t>
      </w:r>
      <w:r w:rsidRPr="00FA4AAE">
        <w:lastRenderedPageBreak/>
        <w:t>реально существующие социальные группы. Разделять людей на группы следует по разным эмпирически наблюдаемым параметрам. Такими эмпирически наблюдаемыми параметрами могут быть, например, уровень дохода, или место жительство, языки и религиозные вероисповедания и так далее. Согласно Конту, необходимо изучать не классы как таковые, а конкретные социальные группы и их социально значимые параметры. Именно Конт своей теоретической деятельностью заложил основу современной экспериментальной социологии.</w:t>
      </w:r>
    </w:p>
    <w:p w:rsidR="00737DB9" w:rsidRPr="00FA4AAE" w:rsidRDefault="00737DB9" w:rsidP="00737DB9">
      <w:r w:rsidRPr="00FA4AAE">
        <w:t xml:space="preserve">Согласно Конту, в новом позитивном обществе будут классы предпринимателей (управляющих) и рабочих. Внутри этого общества — строгая иерархия. Собственность находится в руках фабрикантов, земледельцев, банкиров, купцов, для которых она есть долг, обязанность, а не право. На них ложится «необходимая социальная функция» по созданию и управлению капиталами, формированию рабочих мест. Духовно-идеологическими проблемами этого общества занимаются философы-позитивисты и учёные. Политическая власть принадлежит банкирам, которые пользуются советами профессионалов. Конт исходил из того, что при такой организации общество будет самосовершенствоваться и </w:t>
      </w:r>
      <w:proofErr w:type="spellStart"/>
      <w:r w:rsidRPr="00FA4AAE">
        <w:t>самокорректироваться</w:t>
      </w:r>
      <w:proofErr w:type="spellEnd"/>
      <w:r w:rsidRPr="00FA4AAE">
        <w:t>. Это жёсткая, замкнутая, саморегулирующаяся система, где каждый элемент выполняет свою функцию.</w:t>
      </w:r>
    </w:p>
    <w:p w:rsidR="00737DB9" w:rsidRPr="00FA4AAE" w:rsidRDefault="00737DB9" w:rsidP="00737DB9">
      <w:r w:rsidRPr="00FA4AAE">
        <w:t xml:space="preserve">Основной закон социологии Конта — </w:t>
      </w:r>
      <w:r w:rsidRPr="00FA4AAE">
        <w:rPr>
          <w:b/>
        </w:rPr>
        <w:t>«любовь как принцип, порядок как основание, прогресс как цель».</w:t>
      </w:r>
      <w:r w:rsidRPr="00FA4AAE">
        <w:t xml:space="preserve"> В таком обществе революции излишни, они вроде патологии, в нём царит солидарность различных групп и классов, поскольку общество гармонично, все классы стремятся сохранить материальное и духовное благоденствие.</w:t>
      </w:r>
    </w:p>
    <w:p w:rsidR="00D64002" w:rsidRDefault="00D64002" w:rsidP="0039031F"/>
    <w:p w:rsidR="00737DB9" w:rsidRDefault="00737DB9" w:rsidP="0039031F"/>
    <w:p w:rsidR="00D64002" w:rsidRPr="00737DB9" w:rsidRDefault="00D64002" w:rsidP="00D64002">
      <w:pPr>
        <w:rPr>
          <w:rFonts w:ascii="Calibri" w:eastAsia="Calibri" w:hAnsi="Calibri" w:cs="Times New Roman"/>
          <w:b/>
          <w:i/>
          <w:u w:val="single"/>
        </w:rPr>
      </w:pPr>
      <w:r w:rsidRPr="00737DB9">
        <w:rPr>
          <w:rFonts w:ascii="Calibri" w:eastAsia="Calibri" w:hAnsi="Calibri" w:cs="Times New Roman"/>
          <w:b/>
          <w:i/>
          <w:u w:val="single"/>
        </w:rPr>
        <w:t>Далее – выдержки из материала Р. Арона о Конте (из книги «Этапы развития социологической мысли»). Можно не читать, если нет времени.</w:t>
      </w:r>
    </w:p>
    <w:p w:rsidR="0067277B" w:rsidRPr="00737DB9" w:rsidRDefault="0067277B" w:rsidP="0067277B">
      <w:pPr>
        <w:rPr>
          <w:rFonts w:ascii="Calibri" w:eastAsia="Calibri" w:hAnsi="Calibri" w:cs="Times New Roman"/>
          <w:b/>
          <w:i/>
          <w:sz w:val="18"/>
          <w:szCs w:val="18"/>
        </w:rPr>
      </w:pPr>
      <w:r w:rsidRPr="00737DB9">
        <w:rPr>
          <w:rFonts w:ascii="Calibri" w:eastAsia="Calibri" w:hAnsi="Calibri" w:cs="Times New Roman"/>
          <w:b/>
          <w:i/>
          <w:sz w:val="18"/>
          <w:szCs w:val="18"/>
        </w:rPr>
        <w:t>Социология как наука о человечестве</w:t>
      </w:r>
    </w:p>
    <w:p w:rsidR="0067277B" w:rsidRPr="00737DB9" w:rsidRDefault="0067277B" w:rsidP="0067277B">
      <w:pPr>
        <w:rPr>
          <w:sz w:val="18"/>
          <w:szCs w:val="18"/>
        </w:rPr>
      </w:pPr>
      <w:r w:rsidRPr="00737DB9">
        <w:rPr>
          <w:rFonts w:ascii="Calibri" w:eastAsia="Calibri" w:hAnsi="Calibri" w:cs="Times New Roman"/>
          <w:sz w:val="18"/>
          <w:szCs w:val="18"/>
        </w:rPr>
        <w:t xml:space="preserve">Свое понимание новой науки, именуемой социологией, Огюст Конт изложил в трех последних книгах «Курса позитивной философии», и особенно в четвертом томе, </w:t>
      </w:r>
    </w:p>
    <w:p w:rsidR="0067277B" w:rsidRPr="00737DB9" w:rsidRDefault="0067277B" w:rsidP="0067277B">
      <w:pPr>
        <w:rPr>
          <w:rFonts w:ascii="Calibri" w:eastAsia="Calibri" w:hAnsi="Calibri" w:cs="Times New Roman"/>
          <w:sz w:val="18"/>
          <w:szCs w:val="18"/>
        </w:rPr>
      </w:pPr>
      <w:r w:rsidRPr="00737DB9">
        <w:rPr>
          <w:sz w:val="18"/>
          <w:szCs w:val="18"/>
        </w:rPr>
        <w:t xml:space="preserve">Основной замысел </w:t>
      </w:r>
      <w:r w:rsidRPr="00737DB9">
        <w:rPr>
          <w:rFonts w:ascii="Calibri" w:eastAsia="Calibri" w:hAnsi="Calibri" w:cs="Times New Roman"/>
          <w:sz w:val="18"/>
          <w:szCs w:val="18"/>
        </w:rPr>
        <w:t>Конта: общественные феномены подчинены строгому детерминизму, принимающему форму неминуемого изменения обществ под давлением прогресса разума человека.</w:t>
      </w:r>
    </w:p>
    <w:p w:rsidR="0067277B" w:rsidRPr="00737DB9" w:rsidRDefault="0067277B" w:rsidP="0067277B">
      <w:pPr>
        <w:rPr>
          <w:rFonts w:ascii="Calibri" w:eastAsia="Calibri" w:hAnsi="Calibri" w:cs="Times New Roman"/>
          <w:sz w:val="18"/>
          <w:szCs w:val="18"/>
        </w:rPr>
      </w:pPr>
      <w:r w:rsidRPr="00737DB9">
        <w:rPr>
          <w:rFonts w:ascii="Calibri" w:eastAsia="Calibri" w:hAnsi="Calibri" w:cs="Times New Roman"/>
          <w:sz w:val="18"/>
          <w:szCs w:val="18"/>
        </w:rPr>
        <w:t>Формула «рациональная координация основного ряда разных событий, соответствующая единому замыслу», служит ключом к социологической концепции Огюста Конта. Конт — именно социолог, исходящий из единства людей. Его цель — сведение бесконечного разнообразия обще</w:t>
      </w:r>
      <w:proofErr w:type="gramStart"/>
      <w:r w:rsidRPr="00737DB9">
        <w:rPr>
          <w:rFonts w:ascii="Calibri" w:eastAsia="Calibri" w:hAnsi="Calibri" w:cs="Times New Roman"/>
          <w:sz w:val="18"/>
          <w:szCs w:val="18"/>
        </w:rPr>
        <w:t>ств в пр</w:t>
      </w:r>
      <w:proofErr w:type="gramEnd"/>
      <w:r w:rsidRPr="00737DB9">
        <w:rPr>
          <w:rFonts w:ascii="Calibri" w:eastAsia="Calibri" w:hAnsi="Calibri" w:cs="Times New Roman"/>
          <w:sz w:val="18"/>
          <w:szCs w:val="18"/>
        </w:rPr>
        <w:t>остранстве и времени к основному ряду становления рода человеческого и к единому замыслу, а в завершение этого — к конечному состоянию разума человека.</w:t>
      </w:r>
    </w:p>
    <w:p w:rsidR="0067277B" w:rsidRPr="00737DB9" w:rsidRDefault="0067277B" w:rsidP="0067277B">
      <w:pPr>
        <w:rPr>
          <w:rFonts w:ascii="Calibri" w:eastAsia="Calibri" w:hAnsi="Calibri" w:cs="Times New Roman"/>
          <w:sz w:val="18"/>
          <w:szCs w:val="18"/>
        </w:rPr>
      </w:pPr>
      <w:r w:rsidRPr="00737DB9">
        <w:rPr>
          <w:rFonts w:ascii="Calibri" w:eastAsia="Calibri" w:hAnsi="Calibri" w:cs="Times New Roman"/>
          <w:sz w:val="18"/>
          <w:szCs w:val="18"/>
        </w:rPr>
        <w:t>Единый замысел истории, по мнению Конта, заключается в прогрессе разума человека. Если разум воспринимает как единое целое прошлую историю обществ, значит, тот же самый способ мышления не может не внедряться во все сферы.</w:t>
      </w:r>
    </w:p>
    <w:p w:rsidR="0067277B" w:rsidRPr="00737DB9" w:rsidRDefault="0067277B" w:rsidP="0067277B">
      <w:pPr>
        <w:rPr>
          <w:rFonts w:ascii="Calibri" w:eastAsia="Calibri" w:hAnsi="Calibri" w:cs="Times New Roman"/>
          <w:sz w:val="18"/>
          <w:szCs w:val="18"/>
        </w:rPr>
      </w:pPr>
      <w:r w:rsidRPr="00737DB9">
        <w:rPr>
          <w:rFonts w:ascii="Calibri" w:eastAsia="Calibri" w:hAnsi="Calibri" w:cs="Times New Roman"/>
          <w:sz w:val="18"/>
          <w:szCs w:val="18"/>
        </w:rPr>
        <w:t xml:space="preserve">Конт, как известно, констатирует, что сегодня позитивный метод следует обязательно использовать во всех науках. На этом основании он заключает, что метод, основанный на наблюдении, эксперименте и выявлении законов, должен распространяться </w:t>
      </w:r>
      <w:proofErr w:type="gramStart"/>
      <w:r w:rsidRPr="00737DB9">
        <w:rPr>
          <w:rFonts w:ascii="Calibri" w:eastAsia="Calibri" w:hAnsi="Calibri" w:cs="Times New Roman"/>
          <w:sz w:val="18"/>
          <w:szCs w:val="18"/>
        </w:rPr>
        <w:t>на те</w:t>
      </w:r>
      <w:proofErr w:type="gramEnd"/>
      <w:r w:rsidRPr="00737DB9">
        <w:rPr>
          <w:rFonts w:ascii="Calibri" w:eastAsia="Calibri" w:hAnsi="Calibri" w:cs="Times New Roman"/>
          <w:sz w:val="18"/>
          <w:szCs w:val="18"/>
        </w:rPr>
        <w:t xml:space="preserve"> области, которые все еще отданы теологии или метафизике, то есть где господствует объяснение с помощью либо трансцендентных сущностей, либо конечных сущностей или причин явлений. Имеется способ мышления, называемый позитивным, который обладает универсальной </w:t>
      </w:r>
      <w:proofErr w:type="gramStart"/>
      <w:r w:rsidRPr="00737DB9">
        <w:rPr>
          <w:rFonts w:ascii="Calibri" w:eastAsia="Calibri" w:hAnsi="Calibri" w:cs="Times New Roman"/>
          <w:sz w:val="18"/>
          <w:szCs w:val="18"/>
        </w:rPr>
        <w:t>ценностью</w:t>
      </w:r>
      <w:proofErr w:type="gramEnd"/>
      <w:r w:rsidRPr="00737DB9">
        <w:rPr>
          <w:rFonts w:ascii="Calibri" w:eastAsia="Calibri" w:hAnsi="Calibri" w:cs="Times New Roman"/>
          <w:sz w:val="18"/>
          <w:szCs w:val="18"/>
        </w:rPr>
        <w:t xml:space="preserve"> как в политике, так и в астрономии!</w:t>
      </w:r>
    </w:p>
    <w:p w:rsidR="0067277B" w:rsidRPr="00737DB9" w:rsidRDefault="0067277B" w:rsidP="0067277B">
      <w:pPr>
        <w:rPr>
          <w:sz w:val="18"/>
          <w:szCs w:val="18"/>
        </w:rPr>
      </w:pPr>
      <w:r w:rsidRPr="00737DB9">
        <w:rPr>
          <w:sz w:val="18"/>
          <w:szCs w:val="18"/>
        </w:rPr>
        <w:t>Р</w:t>
      </w:r>
      <w:r w:rsidRPr="00737DB9">
        <w:rPr>
          <w:rFonts w:ascii="Calibri" w:eastAsia="Calibri" w:hAnsi="Calibri" w:cs="Times New Roman"/>
          <w:sz w:val="18"/>
          <w:szCs w:val="18"/>
        </w:rPr>
        <w:t xml:space="preserve">азные науки достигают позитивного состояния лишь в разные периоды истории. Науки, первыми достигающие позитивного состояния, стоят первыми в классификации наук, которая и указывает на этапы распространения </w:t>
      </w:r>
      <w:r w:rsidRPr="00737DB9">
        <w:rPr>
          <w:rFonts w:ascii="Calibri" w:eastAsia="Calibri" w:hAnsi="Calibri" w:cs="Times New Roman"/>
          <w:sz w:val="18"/>
          <w:szCs w:val="18"/>
        </w:rPr>
        <w:lastRenderedPageBreak/>
        <w:t xml:space="preserve">позитивного мышления. Во все времена существовали науки, уже ставшие частично позитивными, тогда как другие интеллектуальные дисциплины были еще фетишистскими или теологическими. </w:t>
      </w:r>
    </w:p>
    <w:p w:rsidR="0067277B" w:rsidRPr="00737DB9" w:rsidRDefault="0067277B" w:rsidP="0067277B">
      <w:pPr>
        <w:rPr>
          <w:rFonts w:ascii="Calibri" w:eastAsia="Calibri" w:hAnsi="Calibri" w:cs="Times New Roman"/>
          <w:sz w:val="18"/>
          <w:szCs w:val="18"/>
        </w:rPr>
      </w:pPr>
      <w:r w:rsidRPr="00737DB9">
        <w:rPr>
          <w:rFonts w:ascii="Calibri" w:eastAsia="Calibri" w:hAnsi="Calibri" w:cs="Times New Roman"/>
          <w:sz w:val="18"/>
          <w:szCs w:val="18"/>
        </w:rPr>
        <w:t>В социальной динамике, излагаемой в 5-м томе «Курса позитивной философии» или в 3-м томе «Системы позитивной политики», движущей силой перехода от одного этапа к другому выступает противоречие между разными сферами жизни общества. В зависимости от обстоятель</w:t>
      </w:r>
      <w:proofErr w:type="gramStart"/>
      <w:r w:rsidRPr="00737DB9">
        <w:rPr>
          <w:rFonts w:ascii="Calibri" w:eastAsia="Calibri" w:hAnsi="Calibri" w:cs="Times New Roman"/>
          <w:sz w:val="18"/>
          <w:szCs w:val="18"/>
        </w:rPr>
        <w:t>ств пр</w:t>
      </w:r>
      <w:proofErr w:type="gramEnd"/>
      <w:r w:rsidRPr="00737DB9">
        <w:rPr>
          <w:rFonts w:ascii="Calibri" w:eastAsia="Calibri" w:hAnsi="Calibri" w:cs="Times New Roman"/>
          <w:sz w:val="18"/>
          <w:szCs w:val="18"/>
        </w:rPr>
        <w:t>ичиной, вызывающей распад определенной системы и наступление следующего этапа, служит политика, экономика или разум.</w:t>
      </w:r>
    </w:p>
    <w:p w:rsidR="0067277B" w:rsidRPr="00737DB9" w:rsidRDefault="0067277B" w:rsidP="0067277B">
      <w:pPr>
        <w:rPr>
          <w:rFonts w:ascii="Calibri" w:eastAsia="Calibri" w:hAnsi="Calibri" w:cs="Times New Roman"/>
          <w:sz w:val="18"/>
          <w:szCs w:val="18"/>
        </w:rPr>
      </w:pPr>
      <w:r w:rsidRPr="00737DB9">
        <w:rPr>
          <w:rFonts w:ascii="Calibri" w:eastAsia="Calibri" w:hAnsi="Calibri" w:cs="Times New Roman"/>
          <w:sz w:val="18"/>
          <w:szCs w:val="18"/>
        </w:rPr>
        <w:t xml:space="preserve">Тем не </w:t>
      </w:r>
      <w:proofErr w:type="gramStart"/>
      <w:r w:rsidRPr="00737DB9">
        <w:rPr>
          <w:rFonts w:ascii="Calibri" w:eastAsia="Calibri" w:hAnsi="Calibri" w:cs="Times New Roman"/>
          <w:sz w:val="18"/>
          <w:szCs w:val="18"/>
        </w:rPr>
        <w:t>менее</w:t>
      </w:r>
      <w:proofErr w:type="gramEnd"/>
      <w:r w:rsidRPr="00737DB9">
        <w:rPr>
          <w:rFonts w:ascii="Calibri" w:eastAsia="Calibri" w:hAnsi="Calibri" w:cs="Times New Roman"/>
          <w:sz w:val="18"/>
          <w:szCs w:val="18"/>
        </w:rPr>
        <w:t xml:space="preserve"> примат разума остается. Именно разум указывает направление истории, говорит о том, какими станут общество и природа человека на конечном этапе.</w:t>
      </w:r>
    </w:p>
    <w:p w:rsidR="0067277B" w:rsidRPr="00737DB9" w:rsidRDefault="0067277B" w:rsidP="0067277B">
      <w:pPr>
        <w:rPr>
          <w:sz w:val="18"/>
          <w:szCs w:val="18"/>
        </w:rPr>
      </w:pPr>
      <w:r w:rsidRPr="00737DB9">
        <w:rPr>
          <w:rFonts w:ascii="Calibri" w:eastAsia="Calibri" w:hAnsi="Calibri" w:cs="Times New Roman"/>
          <w:sz w:val="18"/>
          <w:szCs w:val="18"/>
        </w:rPr>
        <w:t xml:space="preserve">Отсюда понятно, что историю можно рассматривать как историю «единого народа». </w:t>
      </w:r>
      <w:r w:rsidRPr="00737DB9">
        <w:rPr>
          <w:sz w:val="18"/>
          <w:szCs w:val="18"/>
        </w:rPr>
        <w:t>Е</w:t>
      </w:r>
      <w:r w:rsidRPr="00737DB9">
        <w:rPr>
          <w:rFonts w:ascii="Calibri" w:eastAsia="Calibri" w:hAnsi="Calibri" w:cs="Times New Roman"/>
          <w:sz w:val="18"/>
          <w:szCs w:val="18"/>
        </w:rPr>
        <w:t>сли история есть история разума, то достаточно, чтобы вся история была историей единого народа, чтобы всем людям б</w:t>
      </w:r>
      <w:r w:rsidRPr="00737DB9">
        <w:rPr>
          <w:sz w:val="18"/>
          <w:szCs w:val="18"/>
        </w:rPr>
        <w:t>ы</w:t>
      </w:r>
      <w:r w:rsidRPr="00737DB9">
        <w:rPr>
          <w:rFonts w:ascii="Calibri" w:eastAsia="Calibri" w:hAnsi="Calibri" w:cs="Times New Roman"/>
          <w:sz w:val="18"/>
          <w:szCs w:val="18"/>
        </w:rPr>
        <w:t xml:space="preserve">л свойствен один образ мыслей, что относительно легко представить. Так, сегодняшняя математика кажется нам истинной для всех людей всех рас. </w:t>
      </w:r>
    </w:p>
    <w:p w:rsidR="0067277B" w:rsidRPr="00737DB9" w:rsidRDefault="0067277B" w:rsidP="0067277B">
      <w:pPr>
        <w:rPr>
          <w:rFonts w:ascii="Calibri" w:eastAsia="Calibri" w:hAnsi="Calibri" w:cs="Times New Roman"/>
          <w:sz w:val="18"/>
          <w:szCs w:val="18"/>
        </w:rPr>
      </w:pPr>
      <w:r w:rsidRPr="00737DB9">
        <w:rPr>
          <w:sz w:val="18"/>
          <w:szCs w:val="18"/>
        </w:rPr>
        <w:t>Н</w:t>
      </w:r>
      <w:r w:rsidRPr="00737DB9">
        <w:rPr>
          <w:rFonts w:ascii="Calibri" w:eastAsia="Calibri" w:hAnsi="Calibri" w:cs="Times New Roman"/>
          <w:sz w:val="18"/>
          <w:szCs w:val="18"/>
        </w:rPr>
        <w:t xml:space="preserve">аличие у разных частей человечества неодинакового прошлого Конт </w:t>
      </w:r>
      <w:r w:rsidRPr="00737DB9">
        <w:rPr>
          <w:sz w:val="18"/>
          <w:szCs w:val="18"/>
        </w:rPr>
        <w:t xml:space="preserve">объясняет </w:t>
      </w:r>
      <w:r w:rsidRPr="00737DB9">
        <w:rPr>
          <w:rFonts w:ascii="Calibri" w:eastAsia="Calibri" w:hAnsi="Calibri" w:cs="Times New Roman"/>
          <w:sz w:val="18"/>
          <w:szCs w:val="18"/>
        </w:rPr>
        <w:t>историческ</w:t>
      </w:r>
      <w:r w:rsidRPr="00737DB9">
        <w:rPr>
          <w:sz w:val="18"/>
          <w:szCs w:val="18"/>
        </w:rPr>
        <w:t>им</w:t>
      </w:r>
      <w:r w:rsidRPr="00737DB9">
        <w:rPr>
          <w:rFonts w:ascii="Calibri" w:eastAsia="Calibri" w:hAnsi="Calibri" w:cs="Times New Roman"/>
          <w:sz w:val="18"/>
          <w:szCs w:val="18"/>
        </w:rPr>
        <w:t xml:space="preserve"> разнообразие</w:t>
      </w:r>
      <w:r w:rsidRPr="00737DB9">
        <w:rPr>
          <w:sz w:val="18"/>
          <w:szCs w:val="18"/>
        </w:rPr>
        <w:t>м</w:t>
      </w:r>
      <w:r w:rsidRPr="00737DB9">
        <w:rPr>
          <w:rFonts w:ascii="Calibri" w:eastAsia="Calibri" w:hAnsi="Calibri" w:cs="Times New Roman"/>
          <w:sz w:val="18"/>
          <w:szCs w:val="18"/>
        </w:rPr>
        <w:t xml:space="preserve">, детально рассматривая три движущие силы изменения: расу, климат и политическую деятельность. </w:t>
      </w:r>
    </w:p>
    <w:p w:rsidR="0067277B" w:rsidRPr="00737DB9" w:rsidRDefault="0067277B" w:rsidP="0067277B">
      <w:pPr>
        <w:rPr>
          <w:rFonts w:ascii="Calibri" w:eastAsia="Calibri" w:hAnsi="Calibri" w:cs="Times New Roman"/>
          <w:sz w:val="18"/>
          <w:szCs w:val="18"/>
        </w:rPr>
      </w:pPr>
      <w:r w:rsidRPr="00737DB9">
        <w:rPr>
          <w:rFonts w:ascii="Calibri" w:eastAsia="Calibri" w:hAnsi="Calibri" w:cs="Times New Roman"/>
          <w:sz w:val="18"/>
          <w:szCs w:val="18"/>
        </w:rPr>
        <w:t>Новая общественная наука, предлагаемая Контом, оказывается исследованием законов исторического развития. Она основывается на наблюдении и сравнении, а значит, на методах, сходных с теми, которые используют другие науки, особенно биология; но сферы применения этих методов будут уточнены, так сказать, с помощью ведущих идей позитивистского учения, его синтетической концепцией статики и динамики. Служит ли это пониманию строя данного общества или основных направлений истории — в обоих случаях разум подчиняет отдельные наблюдения предшествующему постижению целого.</w:t>
      </w:r>
    </w:p>
    <w:p w:rsidR="0067277B" w:rsidRPr="00737DB9" w:rsidRDefault="0067277B" w:rsidP="0067277B">
      <w:pPr>
        <w:rPr>
          <w:sz w:val="18"/>
          <w:szCs w:val="18"/>
        </w:rPr>
      </w:pPr>
      <w:r w:rsidRPr="00737DB9">
        <w:rPr>
          <w:rFonts w:ascii="Calibri" w:eastAsia="Calibri" w:hAnsi="Calibri" w:cs="Times New Roman"/>
          <w:b/>
          <w:sz w:val="18"/>
          <w:szCs w:val="18"/>
        </w:rPr>
        <w:t>Статика и динамика</w:t>
      </w:r>
      <w:r w:rsidRPr="00737DB9">
        <w:rPr>
          <w:rFonts w:ascii="Calibri" w:eastAsia="Calibri" w:hAnsi="Calibri" w:cs="Times New Roman"/>
          <w:sz w:val="18"/>
          <w:szCs w:val="18"/>
        </w:rPr>
        <w:t xml:space="preserve"> суть две главные категории социологии Огюста Конта. </w:t>
      </w:r>
    </w:p>
    <w:p w:rsidR="0067277B" w:rsidRPr="00737DB9" w:rsidRDefault="0067277B" w:rsidP="0067277B">
      <w:pPr>
        <w:rPr>
          <w:rFonts w:ascii="Calibri" w:eastAsia="Calibri" w:hAnsi="Calibri" w:cs="Times New Roman"/>
          <w:sz w:val="18"/>
          <w:szCs w:val="18"/>
        </w:rPr>
      </w:pPr>
      <w:proofErr w:type="gramStart"/>
      <w:r w:rsidRPr="00737DB9">
        <w:rPr>
          <w:rFonts w:ascii="Calibri" w:eastAsia="Calibri" w:hAnsi="Calibri" w:cs="Times New Roman"/>
          <w:b/>
          <w:sz w:val="18"/>
          <w:szCs w:val="18"/>
        </w:rPr>
        <w:t>Статика</w:t>
      </w:r>
      <w:proofErr w:type="gramEnd"/>
      <w:r w:rsidRPr="00737DB9">
        <w:rPr>
          <w:rFonts w:ascii="Calibri" w:eastAsia="Calibri" w:hAnsi="Calibri" w:cs="Times New Roman"/>
          <w:b/>
          <w:sz w:val="18"/>
          <w:szCs w:val="18"/>
        </w:rPr>
        <w:t xml:space="preserve"> </w:t>
      </w:r>
      <w:r w:rsidRPr="00737DB9">
        <w:rPr>
          <w:rFonts w:ascii="Calibri" w:eastAsia="Calibri" w:hAnsi="Calibri" w:cs="Times New Roman"/>
          <w:sz w:val="18"/>
          <w:szCs w:val="18"/>
        </w:rPr>
        <w:t xml:space="preserve">в сущности сводится к изучению того, что он называет общественным консенсусом. Общество сравнимо с живым организмом. Подобно </w:t>
      </w:r>
      <w:proofErr w:type="gramStart"/>
      <w:r w:rsidRPr="00737DB9">
        <w:rPr>
          <w:rFonts w:ascii="Calibri" w:eastAsia="Calibri" w:hAnsi="Calibri" w:cs="Times New Roman"/>
          <w:sz w:val="18"/>
          <w:szCs w:val="18"/>
        </w:rPr>
        <w:t>тому</w:t>
      </w:r>
      <w:proofErr w:type="gramEnd"/>
      <w:r w:rsidRPr="00737DB9">
        <w:rPr>
          <w:rFonts w:ascii="Calibri" w:eastAsia="Calibri" w:hAnsi="Calibri" w:cs="Times New Roman"/>
          <w:sz w:val="18"/>
          <w:szCs w:val="18"/>
        </w:rPr>
        <w:t xml:space="preserve"> как нельзя изучать функционирование любого органа в отрыве от целостного живого организма, точно так же нельзя изучать политику и государство вне рамок всего общества, взятого в данный момент. Социальная статика предполагает, таким образом, с одной стороны, анатомический анализ структуры общества на конкретный момент, а с другой — анализ элемента или элементов, определяющих консенсус, т.е. превращающих совокупность индивидов или семейств в коллектив, делающих из множества институтов единство. </w:t>
      </w:r>
    </w:p>
    <w:p w:rsidR="0067277B" w:rsidRPr="00737DB9" w:rsidRDefault="0067277B" w:rsidP="0067277B">
      <w:pPr>
        <w:rPr>
          <w:rFonts w:ascii="Calibri" w:eastAsia="Calibri" w:hAnsi="Calibri" w:cs="Times New Roman"/>
          <w:sz w:val="18"/>
          <w:szCs w:val="18"/>
        </w:rPr>
      </w:pPr>
      <w:r w:rsidRPr="00737DB9">
        <w:rPr>
          <w:rFonts w:ascii="Calibri" w:eastAsia="Calibri" w:hAnsi="Calibri" w:cs="Times New Roman"/>
          <w:b/>
          <w:sz w:val="18"/>
          <w:szCs w:val="18"/>
        </w:rPr>
        <w:t>Динамика</w:t>
      </w:r>
      <w:r w:rsidRPr="00737DB9">
        <w:rPr>
          <w:rFonts w:ascii="Calibri" w:eastAsia="Calibri" w:hAnsi="Calibri" w:cs="Times New Roman"/>
          <w:sz w:val="18"/>
          <w:szCs w:val="18"/>
        </w:rPr>
        <w:t xml:space="preserve"> с самого начала служит просто описанием последовательных этапов, которые проходят общества. Но мы знаем, что становление общества и разума человека определяется законами. Поскольку все прошлое составляет единство, социальная динамика не похожа на историю, которую пишут историки, коллекционирующие факты или наблюдающие за преемственностью учреждений. Социальная динамика обозревает последовательные и необходимые этапы становления разума человека и обществ.</w:t>
      </w:r>
    </w:p>
    <w:p w:rsidR="0067277B" w:rsidRPr="00737DB9" w:rsidRDefault="0067277B" w:rsidP="0067277B">
      <w:pPr>
        <w:rPr>
          <w:rFonts w:ascii="Calibri" w:eastAsia="Calibri" w:hAnsi="Calibri" w:cs="Times New Roman"/>
          <w:sz w:val="18"/>
          <w:szCs w:val="18"/>
        </w:rPr>
      </w:pPr>
      <w:r w:rsidRPr="00737DB9">
        <w:rPr>
          <w:rFonts w:ascii="Calibri" w:eastAsia="Calibri" w:hAnsi="Calibri" w:cs="Times New Roman"/>
          <w:sz w:val="18"/>
          <w:szCs w:val="18"/>
        </w:rPr>
        <w:t>Социальная статика поставила в повестку дня основной порядок любого общества, социальная же динамика воспроизводит метаморфозы, которые испытал этот фундаментальный порядок, прежде чем он вышел на конечную стадию позитивизма.</w:t>
      </w:r>
    </w:p>
    <w:p w:rsidR="0067277B" w:rsidRPr="00737DB9" w:rsidRDefault="0067277B" w:rsidP="0067277B">
      <w:pPr>
        <w:rPr>
          <w:rFonts w:ascii="Calibri" w:eastAsia="Calibri" w:hAnsi="Calibri" w:cs="Times New Roman"/>
          <w:sz w:val="18"/>
          <w:szCs w:val="18"/>
        </w:rPr>
      </w:pPr>
      <w:r w:rsidRPr="00737DB9">
        <w:rPr>
          <w:rFonts w:ascii="Calibri" w:eastAsia="Calibri" w:hAnsi="Calibri" w:cs="Times New Roman"/>
          <w:sz w:val="18"/>
          <w:szCs w:val="18"/>
        </w:rPr>
        <w:t xml:space="preserve">Динамика подчинена статике. Ведь понимание того, что есть история, начинается с постижения порядка любого общества. </w:t>
      </w:r>
    </w:p>
    <w:p w:rsidR="0067277B" w:rsidRPr="00737DB9" w:rsidRDefault="0067277B" w:rsidP="0067277B">
      <w:pPr>
        <w:rPr>
          <w:rFonts w:ascii="Calibri" w:eastAsia="Calibri" w:hAnsi="Calibri" w:cs="Times New Roman"/>
          <w:b/>
          <w:i/>
          <w:sz w:val="18"/>
          <w:szCs w:val="18"/>
        </w:rPr>
      </w:pPr>
      <w:r w:rsidRPr="00737DB9">
        <w:rPr>
          <w:rFonts w:ascii="Calibri" w:eastAsia="Calibri" w:hAnsi="Calibri" w:cs="Times New Roman"/>
          <w:b/>
          <w:i/>
          <w:sz w:val="18"/>
          <w:szCs w:val="18"/>
        </w:rPr>
        <w:t>Человеческая природа и социальный порядок.</w:t>
      </w:r>
    </w:p>
    <w:p w:rsidR="0067277B" w:rsidRPr="00737DB9" w:rsidRDefault="0067277B" w:rsidP="0067277B">
      <w:pPr>
        <w:rPr>
          <w:rFonts w:ascii="Calibri" w:eastAsia="Calibri" w:hAnsi="Calibri" w:cs="Times New Roman"/>
          <w:sz w:val="18"/>
          <w:szCs w:val="18"/>
        </w:rPr>
      </w:pPr>
      <w:r w:rsidRPr="00737DB9">
        <w:rPr>
          <w:rFonts w:ascii="Calibri" w:eastAsia="Calibri" w:hAnsi="Calibri" w:cs="Times New Roman"/>
          <w:sz w:val="18"/>
          <w:szCs w:val="18"/>
        </w:rPr>
        <w:t xml:space="preserve">Первоначально социальная статика сравнима с анатомией и изучает, как организованы разные части социального организма. Но, поскольку предметом социологии оказывается история человечества, рассматриваемая как процесс формирования единого народа, анатомическая статика легко превращается в анализ структуры любого общества. Поскольку есть только одна история, изучение статики открывает структурные признаки любого общества. Конт ясно излагает цели статики: «Надо... сообразуясь с предварительным отвлеченным понятием, сначала изучить человеческий порядок, как если бы он был неизменным. Таким образом, мы определим его разные фундаментальные законы, неизбежно одинаковые во все времена и во всех местностях. Это планомерное основание позволит </w:t>
      </w:r>
      <w:proofErr w:type="gramStart"/>
      <w:r w:rsidRPr="00737DB9">
        <w:rPr>
          <w:rFonts w:ascii="Calibri" w:eastAsia="Calibri" w:hAnsi="Calibri" w:cs="Times New Roman"/>
          <w:sz w:val="18"/>
          <w:szCs w:val="18"/>
        </w:rPr>
        <w:t>нам</w:t>
      </w:r>
      <w:proofErr w:type="gramEnd"/>
      <w:r w:rsidRPr="00737DB9">
        <w:rPr>
          <w:rFonts w:ascii="Calibri" w:eastAsia="Calibri" w:hAnsi="Calibri" w:cs="Times New Roman"/>
          <w:sz w:val="18"/>
          <w:szCs w:val="18"/>
        </w:rPr>
        <w:t xml:space="preserve"> затем перейти к общему объяснению постепенной эволюции, которая никогда не могла сводиться только к возрастающей реализации режима, свойственного подлинной природе человека, и все основные начатки которой по-прежнему сохраняются...</w:t>
      </w:r>
    </w:p>
    <w:p w:rsidR="0067277B" w:rsidRPr="00737DB9" w:rsidRDefault="0067277B" w:rsidP="0067277B">
      <w:pPr>
        <w:rPr>
          <w:rFonts w:ascii="Calibri" w:eastAsia="Calibri" w:hAnsi="Calibri" w:cs="Times New Roman"/>
          <w:sz w:val="18"/>
          <w:szCs w:val="18"/>
        </w:rPr>
      </w:pPr>
      <w:r w:rsidRPr="00737DB9">
        <w:rPr>
          <w:rFonts w:ascii="Calibri" w:eastAsia="Calibri" w:hAnsi="Calibri" w:cs="Times New Roman"/>
          <w:sz w:val="18"/>
          <w:szCs w:val="18"/>
        </w:rPr>
        <w:lastRenderedPageBreak/>
        <w:t xml:space="preserve">Второй том призван последовательно </w:t>
      </w:r>
      <w:proofErr w:type="gramStart"/>
      <w:r w:rsidRPr="00737DB9">
        <w:rPr>
          <w:rFonts w:ascii="Calibri" w:eastAsia="Calibri" w:hAnsi="Calibri" w:cs="Times New Roman"/>
          <w:sz w:val="18"/>
          <w:szCs w:val="18"/>
        </w:rPr>
        <w:t>характеризовать</w:t>
      </w:r>
      <w:proofErr w:type="gramEnd"/>
      <w:r w:rsidRPr="00737DB9">
        <w:rPr>
          <w:rFonts w:ascii="Calibri" w:eastAsia="Calibri" w:hAnsi="Calibri" w:cs="Times New Roman"/>
          <w:sz w:val="18"/>
          <w:szCs w:val="18"/>
        </w:rPr>
        <w:t xml:space="preserve"> разные свойственные человеку основные формы проявления порядка. В семи главах 2-го тома «Системы позитивной политики» Огюст Конт набрасывает последовательно теории религии, собственности, семьи, языка, общественного организма, или разделения труда; </w:t>
      </w:r>
      <w:proofErr w:type="gramStart"/>
      <w:r w:rsidRPr="00737DB9">
        <w:rPr>
          <w:rFonts w:ascii="Calibri" w:eastAsia="Calibri" w:hAnsi="Calibri" w:cs="Times New Roman"/>
          <w:sz w:val="18"/>
          <w:szCs w:val="18"/>
        </w:rPr>
        <w:t>завершают работу две главы, одна из которых посвящена систематизации форм святости в общественной жизни и включает в себя эскиз общества, ставшего позитивистским, а вторая относится к общим пределам изменения, свойственным человеческому порядку, содержит объяснение через статику возможности динамики и, кроме того, объяснение на основе законов статики возможности и необходимости исторических вариаций.</w:t>
      </w:r>
      <w:proofErr w:type="gramEnd"/>
      <w:r w:rsidRPr="00737DB9">
        <w:rPr>
          <w:rFonts w:ascii="Calibri" w:eastAsia="Calibri" w:hAnsi="Calibri" w:cs="Times New Roman"/>
          <w:sz w:val="18"/>
          <w:szCs w:val="18"/>
        </w:rPr>
        <w:t xml:space="preserve"> Все эти главы составляют теорию фундаментальной структуры обществ.</w:t>
      </w:r>
    </w:p>
    <w:p w:rsidR="0067277B" w:rsidRPr="00737DB9" w:rsidRDefault="0067277B" w:rsidP="0067277B">
      <w:pPr>
        <w:rPr>
          <w:rFonts w:ascii="Calibri" w:eastAsia="Calibri" w:hAnsi="Calibri" w:cs="Times New Roman"/>
          <w:sz w:val="18"/>
          <w:szCs w:val="18"/>
        </w:rPr>
      </w:pPr>
      <w:r w:rsidRPr="00737DB9">
        <w:rPr>
          <w:rFonts w:ascii="Calibri" w:eastAsia="Calibri" w:hAnsi="Calibri" w:cs="Times New Roman"/>
          <w:sz w:val="18"/>
          <w:szCs w:val="18"/>
        </w:rPr>
        <w:t>Конту было присуще чувство равенства людей, но равенства, основанного на коренной дифференциации функций и способностей. Основные идеи Конта относительно разделения труда — это идеи дифференциации деятельности и кооперации людей, или, говоря точнее, разделения обязанностей и комбинации усилий. Но главное положение позитивизма, сколь шокирующим оно ни покажется, есть признание и даже больше — провозглашение примата силы в практической организации общества. Как организация деятельности людей общество господствует и не может не господствовать с помощью силы.</w:t>
      </w:r>
    </w:p>
    <w:p w:rsidR="0067277B" w:rsidRPr="00737DB9" w:rsidRDefault="0067277B" w:rsidP="0067277B">
      <w:pPr>
        <w:rPr>
          <w:rFonts w:ascii="Calibri" w:eastAsia="Calibri" w:hAnsi="Calibri" w:cs="Times New Roman"/>
          <w:sz w:val="18"/>
          <w:szCs w:val="18"/>
        </w:rPr>
      </w:pPr>
      <w:r w:rsidRPr="00737DB9">
        <w:rPr>
          <w:rFonts w:ascii="Calibri" w:eastAsia="Calibri" w:hAnsi="Calibri" w:cs="Times New Roman"/>
          <w:sz w:val="18"/>
          <w:szCs w:val="18"/>
        </w:rPr>
        <w:t>Однако общество, соответствующее человеческой природе, должно включать в себя противоположность господства силы или коррекцию его, духовное влияние, теорию которого развивает Конт, противопоставляя ее своей реалистической концепции общественного порядка. Влияние духа — постоянное требование обществ, потому что последние всегда будут в качестве мирского порядка находиться под властью силы.</w:t>
      </w:r>
    </w:p>
    <w:p w:rsidR="0067277B" w:rsidRPr="00737DB9" w:rsidRDefault="0067277B" w:rsidP="0067277B">
      <w:pPr>
        <w:rPr>
          <w:rFonts w:ascii="Calibri" w:eastAsia="Calibri" w:hAnsi="Calibri" w:cs="Times New Roman"/>
          <w:sz w:val="18"/>
          <w:szCs w:val="18"/>
        </w:rPr>
      </w:pPr>
      <w:r w:rsidRPr="00737DB9">
        <w:rPr>
          <w:rFonts w:ascii="Calibri" w:eastAsia="Calibri" w:hAnsi="Calibri" w:cs="Times New Roman"/>
          <w:sz w:val="18"/>
          <w:szCs w:val="18"/>
        </w:rPr>
        <w:t>Изучение статики освещает значение динамики с трех точек зрения: разума, деятельности и чувства.</w:t>
      </w:r>
    </w:p>
    <w:p w:rsidR="0067277B" w:rsidRPr="00737DB9" w:rsidRDefault="0067277B" w:rsidP="0067277B">
      <w:pPr>
        <w:rPr>
          <w:rFonts w:ascii="Calibri" w:eastAsia="Calibri" w:hAnsi="Calibri" w:cs="Times New Roman"/>
          <w:sz w:val="18"/>
          <w:szCs w:val="18"/>
        </w:rPr>
      </w:pPr>
      <w:r w:rsidRPr="00737DB9">
        <w:rPr>
          <w:rFonts w:ascii="Calibri" w:eastAsia="Calibri" w:hAnsi="Calibri" w:cs="Times New Roman"/>
          <w:sz w:val="18"/>
          <w:szCs w:val="18"/>
        </w:rPr>
        <w:t>История разума движется от фетишизма к позитивизму, т.е. от синтеза, основанного на принципе субъективности и переносе во внешний мир реальности сознания, вплоть до открытия и обоснования законов, управляющих процессами, без претензий на выявление их причин.</w:t>
      </w:r>
    </w:p>
    <w:p w:rsidR="0067277B" w:rsidRPr="00737DB9" w:rsidRDefault="0067277B" w:rsidP="0067277B">
      <w:pPr>
        <w:rPr>
          <w:rFonts w:ascii="Calibri" w:eastAsia="Calibri" w:hAnsi="Calibri" w:cs="Times New Roman"/>
          <w:sz w:val="18"/>
          <w:szCs w:val="18"/>
        </w:rPr>
      </w:pPr>
      <w:r w:rsidRPr="00737DB9">
        <w:rPr>
          <w:rFonts w:ascii="Calibri" w:eastAsia="Calibri" w:hAnsi="Calibri" w:cs="Times New Roman"/>
          <w:sz w:val="18"/>
          <w:szCs w:val="18"/>
        </w:rPr>
        <w:t xml:space="preserve">Деятельность развивается от военной фазы </w:t>
      </w:r>
      <w:proofErr w:type="gramStart"/>
      <w:r w:rsidRPr="00737DB9">
        <w:rPr>
          <w:rFonts w:ascii="Calibri" w:eastAsia="Calibri" w:hAnsi="Calibri" w:cs="Times New Roman"/>
          <w:sz w:val="18"/>
          <w:szCs w:val="18"/>
        </w:rPr>
        <w:t>к</w:t>
      </w:r>
      <w:proofErr w:type="gramEnd"/>
      <w:r w:rsidRPr="00737DB9">
        <w:rPr>
          <w:rFonts w:ascii="Calibri" w:eastAsia="Calibri" w:hAnsi="Calibri" w:cs="Times New Roman"/>
          <w:sz w:val="18"/>
          <w:szCs w:val="18"/>
        </w:rPr>
        <w:t xml:space="preserve"> индустриальной, или, если говорить марксистским языком, от борьбы людей между собой до победоносной борьбы человека с природой, с той оговоркой, что Конт не питает чрезмерных надежд на результаты, которые принесет господство человека над силами природы.</w:t>
      </w:r>
    </w:p>
    <w:p w:rsidR="0067277B" w:rsidRPr="00737DB9" w:rsidRDefault="0067277B" w:rsidP="0067277B">
      <w:pPr>
        <w:rPr>
          <w:rFonts w:ascii="Calibri" w:eastAsia="Calibri" w:hAnsi="Calibri" w:cs="Times New Roman"/>
          <w:sz w:val="18"/>
          <w:szCs w:val="18"/>
        </w:rPr>
      </w:pPr>
      <w:r w:rsidRPr="00737DB9">
        <w:rPr>
          <w:rFonts w:ascii="Calibri" w:eastAsia="Calibri" w:hAnsi="Calibri" w:cs="Times New Roman"/>
          <w:sz w:val="18"/>
          <w:szCs w:val="18"/>
        </w:rPr>
        <w:t>Наконец, история эмоциональности — это история постепенного развития альтруистических склонностей, без надежды</w:t>
      </w:r>
      <w:r w:rsidRPr="00737DB9">
        <w:rPr>
          <w:sz w:val="18"/>
          <w:szCs w:val="18"/>
        </w:rPr>
        <w:t xml:space="preserve"> </w:t>
      </w:r>
      <w:r w:rsidRPr="00737DB9">
        <w:rPr>
          <w:rFonts w:ascii="Calibri" w:eastAsia="Calibri" w:hAnsi="Calibri" w:cs="Times New Roman"/>
          <w:sz w:val="18"/>
          <w:szCs w:val="18"/>
        </w:rPr>
        <w:t>на то, что человек когда-нибудь самопроизвольно перестанет быть эгоистом в своей основе.</w:t>
      </w:r>
    </w:p>
    <w:p w:rsidR="0067277B" w:rsidRPr="00737DB9" w:rsidRDefault="0067277B" w:rsidP="0067277B">
      <w:pPr>
        <w:rPr>
          <w:rFonts w:ascii="Calibri" w:eastAsia="Calibri" w:hAnsi="Calibri" w:cs="Times New Roman"/>
          <w:sz w:val="18"/>
          <w:szCs w:val="18"/>
        </w:rPr>
      </w:pPr>
      <w:r w:rsidRPr="00737DB9">
        <w:rPr>
          <w:rFonts w:ascii="Calibri" w:eastAsia="Calibri" w:hAnsi="Calibri" w:cs="Times New Roman"/>
          <w:sz w:val="18"/>
          <w:szCs w:val="18"/>
        </w:rPr>
        <w:t>Это тройное значение истории выявляется статикой, позволяющей понять историю в ее связи с фундаментальной структурой общества.</w:t>
      </w:r>
    </w:p>
    <w:p w:rsidR="00646F22" w:rsidRPr="00737DB9" w:rsidRDefault="0067277B">
      <w:pPr>
        <w:rPr>
          <w:rFonts w:ascii="Calibri" w:eastAsia="Calibri" w:hAnsi="Calibri" w:cs="Times New Roman"/>
          <w:sz w:val="18"/>
          <w:szCs w:val="18"/>
        </w:rPr>
      </w:pPr>
      <w:r w:rsidRPr="00737DB9">
        <w:rPr>
          <w:rFonts w:ascii="Calibri" w:eastAsia="Calibri" w:hAnsi="Calibri" w:cs="Times New Roman"/>
          <w:sz w:val="18"/>
          <w:szCs w:val="18"/>
        </w:rPr>
        <w:t>История ведет к растущей дифференциации общественных функций и одновременно к растущей унификации обществ. Мирская и духовная власти станут на конечной стадии различимы яснее, чем когда-либо, и это различие будет одновременно условием более тесного консенсуса, более прочного единства. Люди согласятся с мирской иерархией, потому что они познают ее шаткость, и приберегут высшую оценку для духовного порядка, который может быть ниспровержением</w:t>
      </w:r>
      <w:r w:rsidRPr="0067277B">
        <w:rPr>
          <w:rFonts w:ascii="Calibri" w:eastAsia="Calibri" w:hAnsi="Calibri" w:cs="Times New Roman"/>
        </w:rPr>
        <w:t xml:space="preserve"> </w:t>
      </w:r>
      <w:r w:rsidRPr="00737DB9">
        <w:rPr>
          <w:rFonts w:ascii="Calibri" w:eastAsia="Calibri" w:hAnsi="Calibri" w:cs="Times New Roman"/>
          <w:sz w:val="18"/>
          <w:szCs w:val="18"/>
        </w:rPr>
        <w:t>мирской иерархии.</w:t>
      </w:r>
    </w:p>
    <w:sectPr w:rsidR="00646F22" w:rsidRPr="00737DB9" w:rsidSect="00646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71351"/>
    <w:multiLevelType w:val="hybridMultilevel"/>
    <w:tmpl w:val="5E58B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031F"/>
    <w:rsid w:val="0039031F"/>
    <w:rsid w:val="00646F22"/>
    <w:rsid w:val="0067277B"/>
    <w:rsid w:val="00737DB9"/>
    <w:rsid w:val="008860D7"/>
    <w:rsid w:val="00D64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3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031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640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2134</Words>
  <Characters>12170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2011-01-08T02:38:00Z</dcterms:created>
  <dcterms:modified xsi:type="dcterms:W3CDTF">2011-01-08T04:00:00Z</dcterms:modified>
</cp:coreProperties>
</file>